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D1C" w:rsidRPr="00DE000A" w:rsidRDefault="00537D1C" w:rsidP="00DE000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000A">
        <w:rPr>
          <w:rFonts w:ascii="Times New Roman" w:hAnsi="Times New Roman" w:cs="Times New Roman"/>
          <w:b/>
          <w:sz w:val="36"/>
          <w:szCs w:val="36"/>
        </w:rPr>
        <w:t>Профсоюзный актив первичной профсоюзной организации</w:t>
      </w:r>
    </w:p>
    <w:p w:rsidR="00537D1C" w:rsidRPr="00DE000A" w:rsidRDefault="0065197F" w:rsidP="00DE000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МАОУ «</w:t>
      </w:r>
      <w:r w:rsidR="00537D1C" w:rsidRPr="00DE000A">
        <w:rPr>
          <w:rFonts w:ascii="Times New Roman" w:hAnsi="Times New Roman" w:cs="Times New Roman"/>
          <w:b/>
          <w:sz w:val="36"/>
          <w:szCs w:val="36"/>
        </w:rPr>
        <w:t xml:space="preserve">ЛИЦЕЙ №131» </w:t>
      </w:r>
      <w:proofErr w:type="spellStart"/>
      <w:r w:rsidR="00537D1C" w:rsidRPr="00DE000A">
        <w:rPr>
          <w:rFonts w:ascii="Times New Roman" w:hAnsi="Times New Roman" w:cs="Times New Roman"/>
          <w:b/>
          <w:sz w:val="36"/>
          <w:szCs w:val="36"/>
        </w:rPr>
        <w:t>Вахитовского</w:t>
      </w:r>
      <w:proofErr w:type="spellEnd"/>
      <w:r w:rsidR="00537D1C" w:rsidRPr="00DE000A">
        <w:rPr>
          <w:rFonts w:ascii="Times New Roman" w:hAnsi="Times New Roman" w:cs="Times New Roman"/>
          <w:b/>
          <w:sz w:val="36"/>
          <w:szCs w:val="36"/>
        </w:rPr>
        <w:t xml:space="preserve"> района г.</w:t>
      </w:r>
      <w:r w:rsidR="00DE000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37D1C" w:rsidRPr="00DE000A">
        <w:rPr>
          <w:rFonts w:ascii="Times New Roman" w:hAnsi="Times New Roman" w:cs="Times New Roman"/>
          <w:b/>
          <w:sz w:val="36"/>
          <w:szCs w:val="36"/>
        </w:rPr>
        <w:t>Казани</w:t>
      </w:r>
    </w:p>
    <w:p w:rsidR="00537D1C" w:rsidRPr="00537D1C" w:rsidRDefault="00537D1C" w:rsidP="0065197F">
      <w:pPr>
        <w:ind w:left="-142"/>
        <w:rPr>
          <w:rFonts w:ascii="Times New Roman" w:hAnsi="Times New Roman" w:cs="Times New Roman"/>
          <w:sz w:val="28"/>
          <w:szCs w:val="28"/>
        </w:rPr>
      </w:pPr>
    </w:p>
    <w:tbl>
      <w:tblPr>
        <w:tblW w:w="12231" w:type="dxa"/>
        <w:tblInd w:w="-284" w:type="dxa"/>
        <w:tblLook w:val="04A0" w:firstRow="1" w:lastRow="0" w:firstColumn="1" w:lastColumn="0" w:noHBand="0" w:noVBand="1"/>
      </w:tblPr>
      <w:tblGrid>
        <w:gridCol w:w="851"/>
        <w:gridCol w:w="4840"/>
        <w:gridCol w:w="6540"/>
      </w:tblGrid>
      <w:tr w:rsidR="00D97D06" w:rsidRPr="00D97D06" w:rsidTr="00D97D06">
        <w:trPr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 профактива</w:t>
            </w:r>
          </w:p>
        </w:tc>
      </w:tr>
      <w:tr w:rsidR="00D97D06" w:rsidRPr="00D97D06" w:rsidTr="00D97D06">
        <w:trPr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7D06" w:rsidRPr="00D97D06" w:rsidRDefault="00D97D06" w:rsidP="00D97D06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D06" w:rsidRPr="00D97D06" w:rsidTr="00D97D06">
        <w:trPr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Соловцова</w:t>
            </w:r>
            <w:proofErr w:type="spellEnd"/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 Сергеевна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Председатель ППО  </w:t>
            </w:r>
          </w:p>
        </w:tc>
      </w:tr>
      <w:tr w:rsidR="00D97D06" w:rsidRPr="00D97D06" w:rsidTr="00D97D06">
        <w:trPr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7D06" w:rsidRPr="00D97D06" w:rsidRDefault="00D97D06" w:rsidP="00D9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D06" w:rsidRPr="00D97D06" w:rsidTr="00D97D06">
        <w:trPr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7D06" w:rsidRPr="00D97D06" w:rsidTr="00D97D06">
        <w:trPr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Диянова</w:t>
            </w:r>
            <w:proofErr w:type="spellEnd"/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Ирина Вячеславовна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 профсоюзного комитета ППО</w:t>
            </w:r>
          </w:p>
        </w:tc>
        <w:bookmarkStart w:id="0" w:name="_GoBack"/>
        <w:bookmarkEnd w:id="0"/>
      </w:tr>
      <w:tr w:rsidR="00D97D06" w:rsidRPr="00D97D06" w:rsidTr="00D97D06">
        <w:trPr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Яковлева Юлия Валерьевна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 профсоюзного комитета ППО</w:t>
            </w:r>
          </w:p>
        </w:tc>
      </w:tr>
      <w:tr w:rsidR="00D97D06" w:rsidRPr="00D97D06" w:rsidTr="00D97D06">
        <w:trPr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Серебрякова Марина Геннадьевна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 профсоюзного комитета ППО</w:t>
            </w:r>
          </w:p>
        </w:tc>
      </w:tr>
      <w:tr w:rsidR="00D97D06" w:rsidRPr="00D97D06" w:rsidTr="00D97D06">
        <w:trPr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Ленская Марина Сергеевна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 профсоюзного комитета ППО</w:t>
            </w:r>
          </w:p>
        </w:tc>
      </w:tr>
      <w:tr w:rsidR="00D97D06" w:rsidRPr="00D97D06" w:rsidTr="00D97D06">
        <w:trPr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7D06" w:rsidRPr="00D97D06" w:rsidRDefault="00D97D06" w:rsidP="00D9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D06" w:rsidRPr="00D97D06" w:rsidTr="00D97D06">
        <w:trPr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7D06" w:rsidRPr="00D97D06" w:rsidTr="00D97D06">
        <w:trPr>
          <w:trHeight w:val="51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Ющик</w:t>
            </w:r>
            <w:proofErr w:type="spellEnd"/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Анастасия Юрьевна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 контрольно-ревизионной</w:t>
            </w:r>
          </w:p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комиссии ППО</w:t>
            </w:r>
          </w:p>
        </w:tc>
      </w:tr>
      <w:tr w:rsidR="00D97D06" w:rsidRPr="00D97D06" w:rsidTr="00D97D06">
        <w:trPr>
          <w:trHeight w:val="51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7D06" w:rsidRPr="00D97D06" w:rsidRDefault="00D97D06" w:rsidP="00D9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D06" w:rsidRPr="00D97D06" w:rsidTr="00D97D06">
        <w:trPr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Бородова</w:t>
            </w:r>
            <w:proofErr w:type="spellEnd"/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Михайловна</w:t>
            </w: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 контрольно-ревизионной</w:t>
            </w:r>
          </w:p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комиссии</w:t>
            </w:r>
          </w:p>
        </w:tc>
      </w:tr>
      <w:tr w:rsidR="00D97D06" w:rsidRPr="00D97D06" w:rsidTr="00D97D06">
        <w:trPr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7D06" w:rsidRPr="00D97D06" w:rsidRDefault="00D97D06" w:rsidP="00D9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D06" w:rsidRPr="00D97D06" w:rsidTr="00D97D06">
        <w:trPr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Талипов Альмир </w:t>
            </w:r>
            <w:proofErr w:type="spellStart"/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Ризванович</w:t>
            </w:r>
            <w:proofErr w:type="spellEnd"/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контрольно-ревизионной</w:t>
            </w:r>
          </w:p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комиссии</w:t>
            </w:r>
          </w:p>
        </w:tc>
      </w:tr>
      <w:tr w:rsidR="00D97D06" w:rsidRPr="00D97D06" w:rsidTr="00D97D06">
        <w:trPr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7D06" w:rsidRPr="00D97D06" w:rsidRDefault="00D97D06" w:rsidP="00D9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7D06" w:rsidRPr="00D97D06" w:rsidTr="00D97D06">
        <w:trPr>
          <w:trHeight w:val="37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Серебрянская </w:t>
            </w:r>
            <w:proofErr w:type="spellStart"/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Лювиза</w:t>
            </w:r>
            <w:proofErr w:type="spellEnd"/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Минисламовна</w:t>
            </w:r>
            <w:proofErr w:type="spellEnd"/>
          </w:p>
        </w:tc>
        <w:tc>
          <w:tcPr>
            <w:tcW w:w="6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Уполномоченный по охране</w:t>
            </w:r>
          </w:p>
          <w:p w:rsidR="00D97D06" w:rsidRPr="00D97D06" w:rsidRDefault="00D97D06" w:rsidP="00D97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7D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труда и здоровья</w:t>
            </w:r>
          </w:p>
        </w:tc>
      </w:tr>
    </w:tbl>
    <w:p w:rsidR="0004042B" w:rsidRDefault="0004042B" w:rsidP="00537D1C"/>
    <w:sectPr w:rsidR="0004042B" w:rsidSect="0065197F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46F03"/>
    <w:multiLevelType w:val="hybridMultilevel"/>
    <w:tmpl w:val="F4842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D1C"/>
    <w:rsid w:val="0004042B"/>
    <w:rsid w:val="00537D1C"/>
    <w:rsid w:val="0065197F"/>
    <w:rsid w:val="00D97D06"/>
    <w:rsid w:val="00DE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14647"/>
  <w15:chartTrackingRefBased/>
  <w15:docId w15:val="{76C03311-C2EE-4EA5-998C-A1C9E3A6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D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0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000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97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bamburkina.galya@yandex.ru</cp:lastModifiedBy>
  <cp:revision>2</cp:revision>
  <cp:lastPrinted>2022-12-01T14:33:00Z</cp:lastPrinted>
  <dcterms:created xsi:type="dcterms:W3CDTF">2022-12-01T14:18:00Z</dcterms:created>
  <dcterms:modified xsi:type="dcterms:W3CDTF">2022-12-02T06:17:00Z</dcterms:modified>
</cp:coreProperties>
</file>